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CF" w:rsidRDefault="00276BCF">
      <w:pPr>
        <w:rPr>
          <w:noProof/>
        </w:rPr>
      </w:pPr>
      <w:bookmarkStart w:id="0" w:name="_GoBack"/>
      <w:bookmarkEnd w:id="0"/>
    </w:p>
    <w:p w:rsidR="00276BCF" w:rsidRDefault="00276BCF">
      <w:pPr>
        <w:rPr>
          <w:noProof/>
        </w:rPr>
      </w:pPr>
      <w:r>
        <w:rPr>
          <w:noProof/>
        </w:rPr>
        <w:drawing>
          <wp:inline distT="0" distB="0" distL="0" distR="0" wp14:anchorId="5BCDD3C3" wp14:editId="25429933">
            <wp:extent cx="6347460" cy="8714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8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F" w:rsidRDefault="00276BC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31EF5A7" wp14:editId="5B520A51">
            <wp:extent cx="6347460" cy="8714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8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F" w:rsidRDefault="00276BC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BACF7F8" wp14:editId="28FE6E4B">
            <wp:extent cx="6347460" cy="8714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8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CF" w:rsidRDefault="00276BC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D5518B2" wp14:editId="44E2FB15">
            <wp:extent cx="6347460" cy="87147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8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F87" w:rsidRDefault="00F54E4E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B729B6" wp14:editId="51F2125A">
            <wp:extent cx="6347460" cy="8714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8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E4E" w:rsidRDefault="00F54E4E">
      <w:pPr>
        <w:rPr>
          <w:sz w:val="24"/>
          <w:szCs w:val="24"/>
        </w:rPr>
      </w:pPr>
    </w:p>
    <w:p w:rsidR="00F54E4E" w:rsidRDefault="00F54E4E">
      <w:pPr>
        <w:rPr>
          <w:sz w:val="24"/>
          <w:szCs w:val="24"/>
        </w:rPr>
      </w:pPr>
    </w:p>
    <w:p w:rsidR="00F54E4E" w:rsidRDefault="00F54E4E">
      <w:pPr>
        <w:rPr>
          <w:sz w:val="24"/>
          <w:szCs w:val="24"/>
        </w:rPr>
      </w:pPr>
    </w:p>
    <w:p w:rsidR="00507F87" w:rsidRDefault="00B308D1">
      <w:pPr>
        <w:numPr>
          <w:ilvl w:val="0"/>
          <w:numId w:val="1"/>
        </w:numPr>
        <w:tabs>
          <w:tab w:val="left" w:pos="3965"/>
        </w:tabs>
        <w:ind w:left="3965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507F87" w:rsidRDefault="00507F87">
      <w:pPr>
        <w:spacing w:line="16" w:lineRule="exact"/>
        <w:rPr>
          <w:sz w:val="20"/>
          <w:szCs w:val="20"/>
        </w:rPr>
      </w:pPr>
    </w:p>
    <w:p w:rsidR="00507F87" w:rsidRDefault="00B308D1">
      <w:pPr>
        <w:spacing w:line="239" w:lineRule="auto"/>
        <w:ind w:left="5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мероприятий («дорожная карта») по повышению значений показателей доступности для инвалидов объектов и услуг в сфере образования в МБДОУ Д/с «Колосок» п. Караванный разработан в соответствии с пунктом 1 части 4 статьи 26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и пунктом 3 постановления Правительства Российской Федерации от 17 июня 2015 года N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Постановлением Правительства Оренбургской области от 9 октября 2015 года N 814-п «Об утверждении плана мероприятий («дорожной карты») по повышению значений показателей доступности для инвалидов объектов и услуг в Оренбургской области»</w:t>
      </w:r>
    </w:p>
    <w:p w:rsidR="00507F87" w:rsidRDefault="00507F87">
      <w:pPr>
        <w:spacing w:line="27" w:lineRule="exact"/>
        <w:rPr>
          <w:sz w:val="20"/>
          <w:szCs w:val="20"/>
        </w:rPr>
      </w:pPr>
    </w:p>
    <w:p w:rsidR="00507F87" w:rsidRDefault="00B308D1">
      <w:pPr>
        <w:numPr>
          <w:ilvl w:val="0"/>
          <w:numId w:val="2"/>
        </w:numPr>
        <w:tabs>
          <w:tab w:val="left" w:pos="321"/>
        </w:tabs>
        <w:spacing w:line="235" w:lineRule="auto"/>
        <w:ind w:left="5" w:right="20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«дорожной карты» направлена на создание условий для полного и эффективного участия инвалидов в жизни общества наравне с другими гражданами.</w:t>
      </w:r>
    </w:p>
    <w:p w:rsidR="00507F87" w:rsidRDefault="00507F87">
      <w:pPr>
        <w:spacing w:line="6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2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«Дорожная карта» содержит:</w:t>
      </w:r>
    </w:p>
    <w:p w:rsidR="00507F87" w:rsidRDefault="00B308D1">
      <w:pPr>
        <w:spacing w:line="236" w:lineRule="auto"/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обоснование целей обеспечения доступности для инвалидов объектов и услуг, а</w:t>
      </w:r>
    </w:p>
    <w:p w:rsidR="00507F87" w:rsidRDefault="00507F87">
      <w:pPr>
        <w:spacing w:line="3" w:lineRule="exact"/>
        <w:rPr>
          <w:sz w:val="20"/>
          <w:szCs w:val="20"/>
        </w:rPr>
      </w:pPr>
    </w:p>
    <w:p w:rsidR="00507F87" w:rsidRDefault="00B308D1">
      <w:pPr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также мероприятий по их достижению в установленные сроки;</w:t>
      </w:r>
    </w:p>
    <w:p w:rsidR="00507F87" w:rsidRDefault="00507F87">
      <w:pPr>
        <w:spacing w:line="2" w:lineRule="exact"/>
        <w:rPr>
          <w:sz w:val="20"/>
          <w:szCs w:val="20"/>
        </w:rPr>
      </w:pPr>
    </w:p>
    <w:p w:rsidR="00507F87" w:rsidRDefault="00B308D1">
      <w:pPr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таблицу повышения значений показателей доступности для инвалидов объектов</w:t>
      </w:r>
    </w:p>
    <w:p w:rsidR="00507F87" w:rsidRDefault="00507F87">
      <w:pPr>
        <w:spacing w:line="2" w:lineRule="exact"/>
        <w:rPr>
          <w:sz w:val="20"/>
          <w:szCs w:val="20"/>
        </w:rPr>
      </w:pPr>
    </w:p>
    <w:p w:rsidR="00507F87" w:rsidRDefault="00B308D1">
      <w:pPr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услуг;</w:t>
      </w:r>
    </w:p>
    <w:p w:rsidR="00507F87" w:rsidRDefault="00507F87">
      <w:pPr>
        <w:spacing w:line="9" w:lineRule="exact"/>
        <w:rPr>
          <w:sz w:val="20"/>
          <w:szCs w:val="20"/>
        </w:rPr>
      </w:pPr>
    </w:p>
    <w:p w:rsidR="00507F87" w:rsidRDefault="00B308D1">
      <w:pPr>
        <w:spacing w:line="235" w:lineRule="auto"/>
        <w:ind w:left="5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507F87" w:rsidRDefault="00507F87">
      <w:pPr>
        <w:spacing w:line="17" w:lineRule="exact"/>
        <w:rPr>
          <w:sz w:val="20"/>
          <w:szCs w:val="20"/>
        </w:rPr>
      </w:pPr>
    </w:p>
    <w:p w:rsidR="00507F87" w:rsidRDefault="00B308D1">
      <w:pPr>
        <w:numPr>
          <w:ilvl w:val="0"/>
          <w:numId w:val="3"/>
        </w:numPr>
        <w:tabs>
          <w:tab w:val="left" w:pos="293"/>
        </w:tabs>
        <w:spacing w:line="235" w:lineRule="auto"/>
        <w:ind w:left="5" w:right="16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«Дорожная карта» реализуется в целях поэтапного повышения доступности для инвалидов к объекту и предоставляемым на нем услугам в сфере образования (с учетом уровня финансовых возможностей), в том числе:</w:t>
      </w:r>
    </w:p>
    <w:p w:rsidR="00507F87" w:rsidRDefault="00507F87">
      <w:pPr>
        <w:spacing w:line="5" w:lineRule="exact"/>
        <w:rPr>
          <w:rFonts w:eastAsia="Times New Roman"/>
          <w:sz w:val="28"/>
          <w:szCs w:val="28"/>
        </w:rPr>
      </w:pPr>
    </w:p>
    <w:p w:rsidR="00507F87" w:rsidRDefault="00B308D1">
      <w:pPr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-обеспечение условий доступности для инвалидов объекта сферы образования;</w:t>
      </w:r>
    </w:p>
    <w:p w:rsidR="00507F87" w:rsidRDefault="00507F87">
      <w:pPr>
        <w:spacing w:line="15" w:lineRule="exact"/>
        <w:rPr>
          <w:rFonts w:eastAsia="Times New Roman"/>
          <w:sz w:val="28"/>
          <w:szCs w:val="28"/>
        </w:rPr>
      </w:pPr>
    </w:p>
    <w:p w:rsidR="00507F87" w:rsidRDefault="00B308D1">
      <w:pPr>
        <w:ind w:left="5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-обеспечение условий для беспрепятственного пользования инвалидами услугами в сфере образования; -полноценная интеграция инвалидов в общество.</w:t>
      </w:r>
    </w:p>
    <w:p w:rsidR="00507F87" w:rsidRDefault="00507F87">
      <w:pPr>
        <w:spacing w:line="307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3"/>
        </w:numPr>
        <w:tabs>
          <w:tab w:val="left" w:pos="285"/>
        </w:tabs>
        <w:ind w:left="285" w:hanging="28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Задачи«дорожной карты»:</w:t>
      </w:r>
    </w:p>
    <w:p w:rsidR="00507F87" w:rsidRDefault="00507F87">
      <w:pPr>
        <w:spacing w:line="16" w:lineRule="exact"/>
        <w:rPr>
          <w:sz w:val="20"/>
          <w:szCs w:val="20"/>
        </w:rPr>
      </w:pPr>
    </w:p>
    <w:p w:rsidR="00D21979" w:rsidRDefault="00B308D1" w:rsidP="00D21979">
      <w:pPr>
        <w:numPr>
          <w:ilvl w:val="0"/>
          <w:numId w:val="4"/>
        </w:numPr>
        <w:tabs>
          <w:tab w:val="left" w:pos="213"/>
        </w:tabs>
        <w:ind w:left="5" w:right="20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условий доступности для инвалидов и других маломобильных групп населения равных возможностей доступа к объекту </w:t>
      </w:r>
      <w:r w:rsidR="00D21979">
        <w:rPr>
          <w:rFonts w:eastAsia="Times New Roman"/>
          <w:sz w:val="28"/>
          <w:szCs w:val="28"/>
        </w:rPr>
        <w:t>МБДОУ Д/с «Колосок» п. Караванный</w:t>
      </w:r>
      <w:r>
        <w:rPr>
          <w:rFonts w:eastAsia="Times New Roman"/>
          <w:sz w:val="28"/>
          <w:szCs w:val="28"/>
        </w:rPr>
        <w:t xml:space="preserve"> и предоставляемым услугам, а также оказание им при этом необходимой помощи в пределах полномочий; </w:t>
      </w:r>
    </w:p>
    <w:p w:rsidR="00507F87" w:rsidRDefault="00B308D1" w:rsidP="00D21979">
      <w:pPr>
        <w:numPr>
          <w:ilvl w:val="0"/>
          <w:numId w:val="4"/>
        </w:numPr>
        <w:tabs>
          <w:tab w:val="left" w:pos="213"/>
        </w:tabs>
        <w:ind w:left="5" w:right="20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показателей, позволяющих оценивать степень доступности для инвалидов объекта и услуг;</w:t>
      </w:r>
    </w:p>
    <w:p w:rsidR="00507F87" w:rsidRDefault="00B308D1">
      <w:pPr>
        <w:spacing w:line="235" w:lineRule="auto"/>
        <w:ind w:left="5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</w:p>
    <w:p w:rsidR="00507F87" w:rsidRDefault="00507F87">
      <w:pPr>
        <w:sectPr w:rsidR="00507F87">
          <w:pgSz w:w="11900" w:h="16841"/>
          <w:pgMar w:top="1380" w:right="629" w:bottom="726" w:left="1275" w:header="0" w:footer="0" w:gutter="0"/>
          <w:cols w:space="720" w:equalWidth="0">
            <w:col w:w="10005"/>
          </w:cols>
        </w:sectPr>
      </w:pPr>
    </w:p>
    <w:p w:rsidR="00507F87" w:rsidRDefault="00B308D1">
      <w:pPr>
        <w:spacing w:line="235" w:lineRule="auto"/>
        <w:ind w:left="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507F87" w:rsidRDefault="00507F87">
      <w:pPr>
        <w:spacing w:line="20" w:lineRule="exact"/>
        <w:rPr>
          <w:sz w:val="20"/>
          <w:szCs w:val="20"/>
        </w:rPr>
      </w:pPr>
    </w:p>
    <w:p w:rsidR="00507F87" w:rsidRDefault="00B308D1">
      <w:pPr>
        <w:spacing w:line="239" w:lineRule="auto"/>
        <w:ind w:left="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</w:p>
    <w:p w:rsidR="00507F87" w:rsidRDefault="00507F87">
      <w:pPr>
        <w:spacing w:line="10" w:lineRule="exact"/>
        <w:rPr>
          <w:sz w:val="20"/>
          <w:szCs w:val="20"/>
        </w:rPr>
      </w:pPr>
    </w:p>
    <w:p w:rsidR="00507F87" w:rsidRDefault="00B308D1">
      <w:pPr>
        <w:numPr>
          <w:ilvl w:val="0"/>
          <w:numId w:val="5"/>
        </w:numPr>
        <w:tabs>
          <w:tab w:val="left" w:pos="371"/>
        </w:tabs>
        <w:spacing w:line="235" w:lineRule="auto"/>
        <w:ind w:left="5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«Дорожная карта» предусматривает реализацию комплекса мероприятий по следующим основным направлениям:</w:t>
      </w:r>
    </w:p>
    <w:p w:rsidR="00507F87" w:rsidRDefault="00507F87">
      <w:pPr>
        <w:spacing w:line="1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9" w:lineRule="auto"/>
        <w:ind w:left="5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Обеспечение доступности, повышение оперативности и эффективности предоставления образовательных услуг в рамках совершенствования системы реабилитации инвалидов в образовательном учреждении.</w:t>
      </w:r>
    </w:p>
    <w:p w:rsidR="00507F87" w:rsidRDefault="00507F87">
      <w:pPr>
        <w:spacing w:line="19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5" w:lineRule="auto"/>
        <w:ind w:lef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указанного направления в ДОУ необходимо решить задачу по укреплению материально-технической базы для проведения комплексной педагогической и социальной реабилитации инвалидов.</w:t>
      </w:r>
    </w:p>
    <w:p w:rsidR="00507F87" w:rsidRDefault="00507F87">
      <w:pPr>
        <w:spacing w:line="6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8" w:lineRule="auto"/>
        <w:ind w:left="5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Обеспечение устойчивого формирования доступной среды для инвалидов в образовательном учреждении.</w:t>
      </w:r>
    </w:p>
    <w:p w:rsidR="00507F87" w:rsidRDefault="00507F87">
      <w:pPr>
        <w:spacing w:line="15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7" w:lineRule="auto"/>
        <w:ind w:left="5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указанного направления в образовательном учреждении предполагается: - проведение обследования доступной среды для инвалидов к объектам и услугам, предоставляемых детским садом; - размещение на официальном сайте учреждения информационных, справочных</w:t>
      </w:r>
    </w:p>
    <w:p w:rsidR="00507F87" w:rsidRDefault="00507F87">
      <w:pPr>
        <w:spacing w:line="3" w:lineRule="exact"/>
        <w:rPr>
          <w:rFonts w:eastAsia="Times New Roman"/>
          <w:sz w:val="28"/>
          <w:szCs w:val="28"/>
        </w:rPr>
      </w:pPr>
    </w:p>
    <w:p w:rsidR="00507F87" w:rsidRDefault="00B308D1">
      <w:pPr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пособий по формированию доступной среды и организации обучения инвалидов;</w:t>
      </w:r>
    </w:p>
    <w:p w:rsidR="00507F87" w:rsidRDefault="00507F87">
      <w:pPr>
        <w:spacing w:line="15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5" w:lineRule="auto"/>
        <w:ind w:lef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оснащение образовательного учреждения специальным, в том числе учебным оборудованием (в целях обеспечения физической доступности образовательного учреждения), для организации образования инвалидов.</w:t>
      </w:r>
    </w:p>
    <w:p w:rsidR="00507F87" w:rsidRDefault="00507F87">
      <w:pPr>
        <w:spacing w:line="7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9" w:lineRule="auto"/>
        <w:ind w:left="5" w:right="2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Создание условий доступности образования, в том числе создание безбарьерной дошкольной среды для детей-инвалидов в </w:t>
      </w:r>
      <w:r w:rsidR="00D21979">
        <w:rPr>
          <w:rFonts w:eastAsia="Times New Roman"/>
          <w:sz w:val="28"/>
          <w:szCs w:val="28"/>
        </w:rPr>
        <w:t>МБДОУ Д/с «Колосок» п. Караванный</w:t>
      </w:r>
      <w:r>
        <w:rPr>
          <w:rFonts w:eastAsia="Times New Roman"/>
          <w:sz w:val="28"/>
          <w:szCs w:val="28"/>
        </w:rPr>
        <w:t>. Данное направление предполагает:</w:t>
      </w:r>
    </w:p>
    <w:p w:rsidR="00507F87" w:rsidRDefault="00507F87">
      <w:pPr>
        <w:spacing w:line="16" w:lineRule="exact"/>
        <w:rPr>
          <w:rFonts w:eastAsia="Times New Roman"/>
          <w:sz w:val="28"/>
          <w:szCs w:val="28"/>
        </w:rPr>
      </w:pPr>
    </w:p>
    <w:p w:rsidR="00507F87" w:rsidRDefault="00B308D1">
      <w:pPr>
        <w:ind w:left="5"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системы и проведение мониторинга педагогического сопровождения и успешной социализации детей-инвалидов и детей с ограниченными возможностями здоровья; - повышение эффективности педагогического сопровождения воспитанников ДОУ;</w:t>
      </w:r>
    </w:p>
    <w:p w:rsidR="00D21979" w:rsidRDefault="00B308D1">
      <w:pPr>
        <w:spacing w:line="237" w:lineRule="auto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в детском саду доступной образовательной среды для детей-инвалидов и детей с ограниченными возможностями здоровья;</w:t>
      </w:r>
    </w:p>
    <w:p w:rsidR="00507F87" w:rsidRDefault="00B308D1">
      <w:pPr>
        <w:spacing w:line="237" w:lineRule="auto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для обеспечения доступности зданий и сооружений необходимо решить задачу</w:t>
      </w:r>
    </w:p>
    <w:p w:rsidR="00507F87" w:rsidRDefault="00507F87">
      <w:pPr>
        <w:spacing w:line="11" w:lineRule="exact"/>
        <w:rPr>
          <w:rFonts w:eastAsia="Times New Roman"/>
          <w:sz w:val="28"/>
          <w:szCs w:val="28"/>
        </w:rPr>
      </w:pPr>
    </w:p>
    <w:p w:rsidR="00D21979" w:rsidRDefault="00B308D1">
      <w:pPr>
        <w:spacing w:line="237" w:lineRule="auto"/>
        <w:ind w:left="5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приспособлению входных групп, лестниц, пандусных съездов, зон оказания услуг, прилегающей территории; </w:t>
      </w:r>
    </w:p>
    <w:p w:rsidR="00D21979" w:rsidRDefault="00B308D1" w:rsidP="00D21979">
      <w:pPr>
        <w:spacing w:line="237" w:lineRule="auto"/>
        <w:ind w:left="5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разработка механизмов, обеспечивающих доступность услуг в сфере образования</w:t>
      </w:r>
      <w:r w:rsidR="00D219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для различных категорий детей-инвалидов, в том числе по созданию безбарьерной дошкольной среды; </w:t>
      </w:r>
    </w:p>
    <w:p w:rsidR="00507F87" w:rsidRDefault="00B308D1" w:rsidP="00D21979">
      <w:pPr>
        <w:spacing w:line="237" w:lineRule="auto"/>
        <w:ind w:left="5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разработка моделей реализации индивидуальной программы реабилитации</w:t>
      </w:r>
    </w:p>
    <w:p w:rsidR="00507F87" w:rsidRDefault="00507F87">
      <w:pPr>
        <w:sectPr w:rsidR="00507F87">
          <w:pgSz w:w="11900" w:h="16841"/>
          <w:pgMar w:top="1148" w:right="649" w:bottom="589" w:left="1275" w:header="0" w:footer="0" w:gutter="0"/>
          <w:cols w:space="720" w:equalWidth="0">
            <w:col w:w="9985"/>
          </w:cols>
        </w:sectPr>
      </w:pPr>
    </w:p>
    <w:p w:rsidR="00507F87" w:rsidRDefault="00B308D1">
      <w:pPr>
        <w:spacing w:line="235" w:lineRule="auto"/>
        <w:ind w:left="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ребенка-инвалида в части получения детьми-инвалидами образования в обычном образовательном учреждении;</w:t>
      </w:r>
    </w:p>
    <w:p w:rsidR="00507F87" w:rsidRDefault="00507F87">
      <w:pPr>
        <w:spacing w:line="11" w:lineRule="exact"/>
        <w:rPr>
          <w:sz w:val="20"/>
          <w:szCs w:val="20"/>
        </w:rPr>
      </w:pPr>
    </w:p>
    <w:p w:rsidR="00507F87" w:rsidRDefault="00B308D1">
      <w:pPr>
        <w:numPr>
          <w:ilvl w:val="0"/>
          <w:numId w:val="6"/>
        </w:numPr>
        <w:tabs>
          <w:tab w:val="left" w:pos="170"/>
        </w:tabs>
        <w:spacing w:line="237" w:lineRule="auto"/>
        <w:ind w:left="5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обучающих мероприятий для специалистов и педагогов по вопросам реализации индивидуальной программы реабилитации ребенка-инвалида в части получения детьми-инвалидами дошкольного образования;</w:t>
      </w:r>
    </w:p>
    <w:p w:rsidR="00507F87" w:rsidRDefault="00507F87">
      <w:pPr>
        <w:spacing w:line="18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545"/>
        </w:tabs>
        <w:spacing w:line="235" w:lineRule="auto"/>
        <w:ind w:left="5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сотрудничества с общественными организациями, инициирующими вопросы совместного образования детей-инвалидов в общеобразовательных учреждениях на принципах социального партнёрства.</w:t>
      </w:r>
    </w:p>
    <w:p w:rsidR="00507F87" w:rsidRDefault="00507F87">
      <w:pPr>
        <w:spacing w:line="7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7" w:lineRule="auto"/>
        <w:ind w:left="5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Программно-методическое сопровождение образовательного процесса детей-инвалидов в различных образовательных моделях.</w:t>
      </w:r>
    </w:p>
    <w:p w:rsidR="00507F87" w:rsidRDefault="00507F87">
      <w:pPr>
        <w:spacing w:line="5" w:lineRule="exact"/>
        <w:rPr>
          <w:rFonts w:eastAsia="Times New Roman"/>
          <w:sz w:val="28"/>
          <w:szCs w:val="28"/>
        </w:rPr>
      </w:pPr>
    </w:p>
    <w:p w:rsidR="00507F87" w:rsidRDefault="00B308D1">
      <w:pPr>
        <w:ind w:left="5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Создание условий для обеспечения качества образования детей-инвалидов в образовательном учреждении.</w:t>
      </w:r>
    </w:p>
    <w:p w:rsidR="00507F87" w:rsidRDefault="00507F87">
      <w:pPr>
        <w:spacing w:line="1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6" w:lineRule="auto"/>
        <w:ind w:left="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Данное направление предполагает:</w:t>
      </w:r>
    </w:p>
    <w:p w:rsidR="00507F87" w:rsidRDefault="00507F87">
      <w:pPr>
        <w:spacing w:line="16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300"/>
        </w:tabs>
        <w:spacing w:line="235" w:lineRule="auto"/>
        <w:ind w:left="5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разработку системы мониторинга по оценке качества образования детей-инвалидов;</w:t>
      </w:r>
    </w:p>
    <w:p w:rsidR="00507F87" w:rsidRDefault="00507F87">
      <w:pPr>
        <w:spacing w:line="10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192"/>
        </w:tabs>
        <w:spacing w:line="235" w:lineRule="auto"/>
        <w:ind w:left="5" w:right="2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моделирование инфраструктурных компонентов и содержательного наполнения образовательной среды в условиях совместного образования;</w:t>
      </w:r>
    </w:p>
    <w:p w:rsidR="00507F87" w:rsidRDefault="00507F87">
      <w:pPr>
        <w:spacing w:line="17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221"/>
        </w:tabs>
        <w:spacing w:line="235" w:lineRule="auto"/>
        <w:ind w:left="5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анализа действующих правоприменительных практик образования детей-инвалидов в различных образовательных моделях;</w:t>
      </w:r>
    </w:p>
    <w:p w:rsidR="00507F87" w:rsidRDefault="00507F87">
      <w:pPr>
        <w:spacing w:line="1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245"/>
        </w:tabs>
        <w:spacing w:line="236" w:lineRule="auto"/>
        <w:ind w:left="245" w:hanging="2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 собственной  системы  дошкольного  образования  для  детей  с  ОВЗ,</w:t>
      </w:r>
    </w:p>
    <w:p w:rsidR="00507F87" w:rsidRDefault="00507F87">
      <w:pPr>
        <w:spacing w:line="16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5" w:lineRule="auto"/>
        <w:ind w:left="5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состоящую из различных современных образовательных моделей, обеспечивающих свободу выбора образовательного маршрута.</w:t>
      </w:r>
    </w:p>
    <w:p w:rsidR="00507F87" w:rsidRDefault="00507F87">
      <w:pPr>
        <w:spacing w:line="1" w:lineRule="exact"/>
        <w:rPr>
          <w:rFonts w:eastAsia="Times New Roman"/>
          <w:sz w:val="28"/>
          <w:szCs w:val="28"/>
        </w:rPr>
      </w:pPr>
    </w:p>
    <w:p w:rsidR="00507F87" w:rsidRDefault="00B308D1">
      <w:pPr>
        <w:spacing w:line="236" w:lineRule="auto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Предоставляемые услуги:</w:t>
      </w:r>
    </w:p>
    <w:p w:rsidR="00507F87" w:rsidRDefault="00507F87">
      <w:pPr>
        <w:spacing w:line="16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163"/>
        </w:tabs>
        <w:spacing w:line="235" w:lineRule="auto"/>
        <w:ind w:left="5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прием заявлений от родителей (законных представителей) о зачислении ребёнка - инвалида в </w:t>
      </w:r>
      <w:r w:rsidR="00D21979">
        <w:rPr>
          <w:rFonts w:eastAsia="Times New Roman"/>
          <w:sz w:val="28"/>
          <w:szCs w:val="28"/>
        </w:rPr>
        <w:t>МБДОУ Д/с «Колосок» п. Караванный</w:t>
      </w:r>
      <w:r>
        <w:rPr>
          <w:rFonts w:eastAsia="Times New Roman"/>
          <w:sz w:val="28"/>
          <w:szCs w:val="28"/>
        </w:rPr>
        <w:t>;</w:t>
      </w:r>
    </w:p>
    <w:p w:rsidR="00507F87" w:rsidRDefault="00507F87">
      <w:pPr>
        <w:spacing w:line="17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163"/>
        </w:tabs>
        <w:spacing w:line="237" w:lineRule="auto"/>
        <w:ind w:left="5" w:right="16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индивидуальная работа с детьми-инвалидами в рамках индивидуальной программы развития, разработанной педагогическими работниками детского сада в соответствии с образовательной программой </w:t>
      </w:r>
      <w:r w:rsidR="00D21979">
        <w:rPr>
          <w:rFonts w:eastAsia="Times New Roman"/>
          <w:sz w:val="28"/>
          <w:szCs w:val="28"/>
        </w:rPr>
        <w:t xml:space="preserve">МБДОУ Д/с «Колосок» п. Караванный </w:t>
      </w:r>
      <w:r>
        <w:rPr>
          <w:rFonts w:eastAsia="Times New Roman"/>
          <w:sz w:val="28"/>
          <w:szCs w:val="28"/>
        </w:rPr>
        <w:t>и диагнозом ребёнка;</w:t>
      </w:r>
    </w:p>
    <w:p w:rsidR="00507F87" w:rsidRDefault="00507F87">
      <w:pPr>
        <w:spacing w:line="10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163"/>
        </w:tabs>
        <w:spacing w:line="235" w:lineRule="auto"/>
        <w:ind w:left="5" w:right="56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консультативной педагогической помощи ребёнку – инвалиду и его родителям (законным представителям);</w:t>
      </w:r>
    </w:p>
    <w:p w:rsidR="00507F87" w:rsidRDefault="00507F87">
      <w:pPr>
        <w:spacing w:line="17" w:lineRule="exact"/>
        <w:rPr>
          <w:rFonts w:eastAsia="Times New Roman"/>
          <w:sz w:val="28"/>
          <w:szCs w:val="28"/>
        </w:rPr>
      </w:pPr>
    </w:p>
    <w:p w:rsidR="00507F87" w:rsidRDefault="00B308D1">
      <w:pPr>
        <w:numPr>
          <w:ilvl w:val="0"/>
          <w:numId w:val="6"/>
        </w:numPr>
        <w:tabs>
          <w:tab w:val="left" w:pos="163"/>
        </w:tabs>
        <w:spacing w:line="235" w:lineRule="auto"/>
        <w:ind w:left="5" w:right="62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присмотр и уход за ребёнком – инвалидом в течение дня и при организации режимных моментов (умывание, раздевание, посещение туалетной комнаты и т.д.);</w:t>
      </w:r>
    </w:p>
    <w:p w:rsidR="00507F87" w:rsidRDefault="00507F87">
      <w:pPr>
        <w:spacing w:line="19" w:lineRule="exact"/>
        <w:rPr>
          <w:rFonts w:eastAsia="Times New Roman"/>
          <w:sz w:val="28"/>
          <w:szCs w:val="28"/>
        </w:rPr>
      </w:pPr>
    </w:p>
    <w:p w:rsidR="00507F87" w:rsidRDefault="00B308D1" w:rsidP="00D21979">
      <w:pPr>
        <w:numPr>
          <w:ilvl w:val="0"/>
          <w:numId w:val="6"/>
        </w:numPr>
        <w:tabs>
          <w:tab w:val="left" w:pos="163"/>
        </w:tabs>
        <w:spacing w:line="235" w:lineRule="auto"/>
        <w:ind w:left="5" w:right="53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адаптивной без</w:t>
      </w:r>
      <w:r w:rsidR="00D21979">
        <w:rPr>
          <w:rFonts w:eastAsia="Times New Roman"/>
          <w:sz w:val="28"/>
          <w:szCs w:val="28"/>
        </w:rPr>
        <w:t>барьерной развивающей предметно-п</w:t>
      </w:r>
      <w:r>
        <w:rPr>
          <w:rFonts w:eastAsia="Times New Roman"/>
          <w:sz w:val="28"/>
          <w:szCs w:val="28"/>
        </w:rPr>
        <w:t>ространственной среды для ребёнка-инвалида.</w:t>
      </w:r>
    </w:p>
    <w:p w:rsidR="00507F87" w:rsidRDefault="00507F87">
      <w:pPr>
        <w:sectPr w:rsidR="00507F87">
          <w:pgSz w:w="11900" w:h="16841"/>
          <w:pgMar w:top="1148" w:right="649" w:bottom="1440" w:left="1275" w:header="0" w:footer="0" w:gutter="0"/>
          <w:cols w:space="720" w:equalWidth="0">
            <w:col w:w="9985"/>
          </w:cols>
        </w:sectPr>
      </w:pPr>
    </w:p>
    <w:p w:rsidR="00D21979" w:rsidRDefault="00B308D1" w:rsidP="00D21979">
      <w:pPr>
        <w:spacing w:line="243" w:lineRule="auto"/>
        <w:ind w:left="1920" w:right="805" w:hanging="19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Повышение значений показателей доступности для инвалидов объектов и услуг «дорожной карты» </w:t>
      </w:r>
      <w:r w:rsidR="00D21979" w:rsidRPr="00D21979">
        <w:rPr>
          <w:rFonts w:eastAsia="Times New Roman"/>
          <w:b/>
          <w:sz w:val="20"/>
          <w:szCs w:val="20"/>
        </w:rPr>
        <w:t xml:space="preserve">МБДОУ Д/с «Колосок» п. </w:t>
      </w:r>
      <w:r w:rsidR="00D21979">
        <w:rPr>
          <w:rFonts w:eastAsia="Times New Roman"/>
          <w:b/>
          <w:sz w:val="20"/>
          <w:szCs w:val="20"/>
        </w:rPr>
        <w:t>К</w:t>
      </w:r>
      <w:r w:rsidR="00D21979" w:rsidRPr="00D21979">
        <w:rPr>
          <w:rFonts w:eastAsia="Times New Roman"/>
          <w:b/>
          <w:sz w:val="20"/>
          <w:szCs w:val="20"/>
        </w:rPr>
        <w:t>араванный</w:t>
      </w:r>
      <w:r w:rsidR="00D21979" w:rsidRPr="00D21979">
        <w:rPr>
          <w:rFonts w:eastAsia="Times New Roman"/>
          <w:b/>
          <w:bCs/>
          <w:sz w:val="20"/>
          <w:szCs w:val="20"/>
        </w:rPr>
        <w:t xml:space="preserve"> </w:t>
      </w:r>
    </w:p>
    <w:p w:rsidR="00507F87" w:rsidRDefault="00B308D1" w:rsidP="00D21979">
      <w:pPr>
        <w:spacing w:line="243" w:lineRule="auto"/>
        <w:ind w:left="1920" w:right="-45" w:hanging="176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Показатели доступности для инвалидов объектов и услуг «дорожной карты» </w:t>
      </w:r>
      <w:r w:rsidR="00D21979" w:rsidRPr="00D21979">
        <w:rPr>
          <w:rFonts w:eastAsia="Times New Roman"/>
          <w:sz w:val="20"/>
          <w:szCs w:val="20"/>
        </w:rPr>
        <w:t>МБДОУ Д/с «Колосок» п. Караванный</w:t>
      </w:r>
    </w:p>
    <w:p w:rsidR="00507F87" w:rsidRDefault="00507F87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180"/>
        <w:gridCol w:w="320"/>
        <w:gridCol w:w="860"/>
        <w:gridCol w:w="340"/>
        <w:gridCol w:w="760"/>
        <w:gridCol w:w="780"/>
        <w:gridCol w:w="780"/>
        <w:gridCol w:w="780"/>
        <w:gridCol w:w="760"/>
        <w:gridCol w:w="660"/>
        <w:gridCol w:w="120"/>
        <w:gridCol w:w="880"/>
        <w:gridCol w:w="40"/>
        <w:gridCol w:w="820"/>
        <w:gridCol w:w="820"/>
        <w:gridCol w:w="1680"/>
        <w:gridCol w:w="820"/>
        <w:gridCol w:w="680"/>
        <w:gridCol w:w="1160"/>
        <w:gridCol w:w="30"/>
      </w:tblGrid>
      <w:tr w:rsidR="00507F87">
        <w:trPr>
          <w:trHeight w:val="27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  <w:gridSpan w:val="3"/>
            <w:tcBorders>
              <w:top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Должностное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лицо,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00" w:type="dxa"/>
            <w:gridSpan w:val="2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9"/>
            <w:vAlign w:val="bottom"/>
          </w:tcPr>
          <w:p w:rsidR="00507F87" w:rsidRDefault="00B308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объектов и услуг (годы) и мониторинг</w:t>
            </w:r>
          </w:p>
        </w:tc>
        <w:tc>
          <w:tcPr>
            <w:tcW w:w="82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Примечания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1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</w:t>
            </w: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запланированных</w:t>
            </w: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5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5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660" w:type="dxa"/>
            <w:vMerge w:val="restart"/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2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1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1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/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 услуг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0" w:type="dxa"/>
            <w:gridSpan w:val="2"/>
            <w:vAlign w:val="bottom"/>
          </w:tcPr>
          <w:p w:rsidR="00507F87" w:rsidRDefault="00B308D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Территория,</w:t>
            </w: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прилегающая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зданию (участок):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1180" w:type="dxa"/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асфальтового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5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5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507F87" w:rsidRDefault="00507F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680" w:type="dxa"/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680" w:type="dxa"/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покрытия</w:t>
            </w:r>
          </w:p>
        </w:tc>
        <w:tc>
          <w:tcPr>
            <w:tcW w:w="32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1180" w:type="dxa"/>
            <w:vAlign w:val="bottom"/>
          </w:tcPr>
          <w:p w:rsidR="00507F87" w:rsidRDefault="00B308D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</w:t>
            </w:r>
          </w:p>
        </w:tc>
        <w:tc>
          <w:tcPr>
            <w:tcW w:w="1180" w:type="dxa"/>
            <w:gridSpan w:val="2"/>
            <w:vAlign w:val="bottom"/>
          </w:tcPr>
          <w:p w:rsidR="00507F87" w:rsidRDefault="00B308D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поручней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bottom"/>
          </w:tcPr>
          <w:p w:rsidR="00507F87" w:rsidRDefault="00B308D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680" w:type="dxa"/>
            <w:vAlign w:val="bottom"/>
          </w:tcPr>
          <w:p w:rsidR="00507F87" w:rsidRDefault="00B308D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B308D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</w:t>
            </w:r>
          </w:p>
        </w:tc>
        <w:tc>
          <w:tcPr>
            <w:tcW w:w="32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лестничного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прохода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наружной</w:t>
            </w:r>
          </w:p>
        </w:tc>
        <w:tc>
          <w:tcPr>
            <w:tcW w:w="1180" w:type="dxa"/>
            <w:gridSpan w:val="2"/>
            <w:vAlign w:val="bottom"/>
          </w:tcPr>
          <w:p w:rsidR="00507F87" w:rsidRDefault="00B308D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лестницы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к  опорным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стационарным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устройствам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ГОСТ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Р51261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Вход в здание: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1180" w:type="dxa"/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Установка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раздвижных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5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507F87" w:rsidRDefault="00507F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680" w:type="dxa"/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дверей</w:t>
            </w:r>
          </w:p>
        </w:tc>
        <w:tc>
          <w:tcPr>
            <w:tcW w:w="32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Путь (пути) движения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660" w:type="dxa"/>
            <w:vAlign w:val="bottom"/>
          </w:tcPr>
          <w:p w:rsidR="00507F87" w:rsidRDefault="00507F87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40" w:type="dxa"/>
            <w:vAlign w:val="bottom"/>
          </w:tcPr>
          <w:p w:rsidR="00507F87" w:rsidRDefault="00507F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680" w:type="dxa"/>
            <w:vAlign w:val="bottom"/>
          </w:tcPr>
          <w:p w:rsidR="00507F87" w:rsidRDefault="00507F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680" w:type="dxa"/>
            <w:vAlign w:val="bottom"/>
          </w:tcPr>
          <w:p w:rsidR="00507F87" w:rsidRDefault="00507F8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внутри здания (в т. ч.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пути эвакуации):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2360" w:type="dxa"/>
            <w:gridSpan w:val="3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Реконструкция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507F87" w:rsidRDefault="00507F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680" w:type="dxa"/>
            <w:vAlign w:val="bottom"/>
          </w:tcPr>
          <w:p w:rsidR="00507F87" w:rsidRDefault="00507F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680" w:type="dxa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дверных</w:t>
            </w:r>
          </w:p>
        </w:tc>
        <w:tc>
          <w:tcPr>
            <w:tcW w:w="1180" w:type="dxa"/>
            <w:gridSpan w:val="2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проемов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стенах,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лестничных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  <w:tc>
          <w:tcPr>
            <w:tcW w:w="0" w:type="dxa"/>
            <w:vAlign w:val="bottom"/>
          </w:tcPr>
          <w:p w:rsidR="00507F87" w:rsidRDefault="00507F87">
            <w:pPr>
              <w:rPr>
                <w:sz w:val="1"/>
                <w:szCs w:val="1"/>
              </w:rPr>
            </w:pPr>
          </w:p>
        </w:tc>
      </w:tr>
    </w:tbl>
    <w:p w:rsidR="00507F87" w:rsidRDefault="00507F87">
      <w:pPr>
        <w:sectPr w:rsidR="00507F87">
          <w:pgSz w:w="16840" w:h="11909" w:orient="landscape"/>
          <w:pgMar w:top="654" w:right="1021" w:bottom="948" w:left="98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80"/>
        <w:gridCol w:w="340"/>
        <w:gridCol w:w="980"/>
        <w:gridCol w:w="760"/>
        <w:gridCol w:w="780"/>
        <w:gridCol w:w="780"/>
        <w:gridCol w:w="780"/>
        <w:gridCol w:w="760"/>
        <w:gridCol w:w="780"/>
        <w:gridCol w:w="880"/>
        <w:gridCol w:w="860"/>
        <w:gridCol w:w="820"/>
        <w:gridCol w:w="2500"/>
        <w:gridCol w:w="1840"/>
      </w:tblGrid>
      <w:tr w:rsidR="00507F87">
        <w:trPr>
          <w:trHeight w:val="28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маршей, площадок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покраска лестничных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right="42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маршей и площадок 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7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Регламентом.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покраска</w:t>
            </w:r>
          </w:p>
        </w:tc>
        <w:tc>
          <w:tcPr>
            <w:tcW w:w="340" w:type="dxa"/>
            <w:vAlign w:val="bottom"/>
          </w:tcPr>
          <w:p w:rsidR="00507F87" w:rsidRDefault="00507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«возможной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опасности»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контрастной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цвету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разметки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Зоны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2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назначения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здания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(целевого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посещения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объекта)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40" w:type="dxa"/>
            <w:vAlign w:val="bottom"/>
          </w:tcPr>
          <w:p w:rsidR="00507F87" w:rsidRDefault="00507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помощи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right="42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сопровождающего  при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перемещением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маршруту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Санитарно-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гигиенические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340" w:type="dxa"/>
            <w:vAlign w:val="bottom"/>
          </w:tcPr>
          <w:p w:rsidR="00507F87" w:rsidRDefault="00507F8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57" w:lineRule="exact"/>
              <w:ind w:right="42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57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57" w:lineRule="exact"/>
              <w:ind w:right="5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альтернативной  формы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Система  информации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объекте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right="42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Приналичии</w:t>
            </w: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носителей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</w:tr>
      <w:tr w:rsidR="00507F87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</w:tbl>
    <w:p w:rsidR="00507F87" w:rsidRDefault="00507F87">
      <w:pPr>
        <w:sectPr w:rsidR="00507F87">
          <w:pgSz w:w="16840" w:h="11909" w:orient="landscape"/>
          <w:pgMar w:top="621" w:right="1021" w:bottom="941" w:left="98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200"/>
        <w:gridCol w:w="360"/>
        <w:gridCol w:w="340"/>
        <w:gridCol w:w="280"/>
        <w:gridCol w:w="520"/>
        <w:gridCol w:w="760"/>
        <w:gridCol w:w="780"/>
        <w:gridCol w:w="780"/>
        <w:gridCol w:w="780"/>
        <w:gridCol w:w="760"/>
        <w:gridCol w:w="780"/>
        <w:gridCol w:w="880"/>
        <w:gridCol w:w="860"/>
        <w:gridCol w:w="820"/>
        <w:gridCol w:w="2500"/>
        <w:gridCol w:w="680"/>
        <w:gridCol w:w="1160"/>
      </w:tblGrid>
      <w:tr w:rsidR="00507F87">
        <w:trPr>
          <w:trHeight w:val="27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беспрепятственного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20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07F87" w:rsidRDefault="00B308D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(местам</w:t>
            </w:r>
          </w:p>
        </w:tc>
        <w:tc>
          <w:tcPr>
            <w:tcW w:w="20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услуг)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инвалидов,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имеющих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стойкие</w:t>
            </w:r>
          </w:p>
        </w:tc>
        <w:tc>
          <w:tcPr>
            <w:tcW w:w="20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расстройства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 зрения,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передвижения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340" w:type="dxa"/>
            <w:vAlign w:val="bottom"/>
          </w:tcPr>
          <w:p w:rsidR="00507F87" w:rsidRDefault="00507F87"/>
        </w:tc>
        <w:tc>
          <w:tcPr>
            <w:tcW w:w="280" w:type="dxa"/>
            <w:vAlign w:val="bottom"/>
          </w:tcPr>
          <w:p w:rsidR="00507F87" w:rsidRDefault="00507F87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680" w:type="dxa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дублирования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инвалидов,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имеющих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стойкие</w:t>
            </w:r>
          </w:p>
        </w:tc>
        <w:tc>
          <w:tcPr>
            <w:tcW w:w="20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расстройства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функции</w:t>
            </w:r>
          </w:p>
        </w:tc>
        <w:tc>
          <w:tcPr>
            <w:tcW w:w="20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зрительной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– звуковой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информацией,</w:t>
            </w:r>
          </w:p>
        </w:tc>
        <w:tc>
          <w:tcPr>
            <w:tcW w:w="340" w:type="dxa"/>
            <w:vAlign w:val="bottom"/>
          </w:tcPr>
          <w:p w:rsidR="00507F87" w:rsidRDefault="00B308D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надписей,</w:t>
            </w:r>
          </w:p>
        </w:tc>
        <w:tc>
          <w:tcPr>
            <w:tcW w:w="980" w:type="dxa"/>
            <w:gridSpan w:val="3"/>
            <w:vAlign w:val="bottom"/>
          </w:tcPr>
          <w:p w:rsidR="00507F87" w:rsidRDefault="00B308D1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180" w:type="dxa"/>
            <w:gridSpan w:val="4"/>
            <w:vAlign w:val="bottom"/>
          </w:tcPr>
          <w:p w:rsidR="00507F87" w:rsidRDefault="00B308D1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графической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– знаками,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выполненными</w:t>
            </w: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рельефно-точечным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шрифтом  Брайля  и  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контрастном фоне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340" w:type="dxa"/>
            <w:vAlign w:val="bottom"/>
          </w:tcPr>
          <w:p w:rsidR="00507F87" w:rsidRDefault="00507F87"/>
        </w:tc>
        <w:tc>
          <w:tcPr>
            <w:tcW w:w="280" w:type="dxa"/>
            <w:vAlign w:val="bottom"/>
          </w:tcPr>
          <w:p w:rsidR="00507F87" w:rsidRDefault="00507F87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5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4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680" w:type="dxa"/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наличии</w:t>
            </w: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дублирования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инвалидов</w:t>
            </w:r>
          </w:p>
        </w:tc>
        <w:tc>
          <w:tcPr>
            <w:tcW w:w="700" w:type="dxa"/>
            <w:gridSpan w:val="2"/>
            <w:vAlign w:val="bottom"/>
          </w:tcPr>
          <w:p w:rsidR="00507F87" w:rsidRDefault="00B308D1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слуху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звуковой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зрительной</w:t>
            </w:r>
          </w:p>
        </w:tc>
        <w:tc>
          <w:tcPr>
            <w:tcW w:w="3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</w:tbl>
    <w:p w:rsidR="00507F87" w:rsidRDefault="00507F87">
      <w:pPr>
        <w:sectPr w:rsidR="00507F87">
          <w:pgSz w:w="16840" w:h="11909" w:orient="landscape"/>
          <w:pgMar w:top="621" w:right="1021" w:bottom="1440" w:left="980" w:header="0" w:footer="0" w:gutter="0"/>
          <w:cols w:space="720" w:equalWidth="0">
            <w:col w:w="14840"/>
          </w:cols>
        </w:sectPr>
      </w:pPr>
    </w:p>
    <w:p w:rsidR="00507F87" w:rsidRDefault="00B308D1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мероприятий, реализуемых для достижения запланированных значений</w:t>
      </w:r>
    </w:p>
    <w:p w:rsidR="00507F87" w:rsidRDefault="00B308D1">
      <w:pPr>
        <w:spacing w:line="237" w:lineRule="auto"/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показателей доступности для инвалидов объектов и услуг</w:t>
      </w:r>
    </w:p>
    <w:p w:rsidR="00507F87" w:rsidRDefault="00507F87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40"/>
        <w:gridCol w:w="3560"/>
        <w:gridCol w:w="2460"/>
        <w:gridCol w:w="1380"/>
        <w:gridCol w:w="2260"/>
        <w:gridCol w:w="140"/>
        <w:gridCol w:w="1700"/>
      </w:tblGrid>
      <w:tr w:rsidR="00507F87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Нормативно – правовой акт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Ответственные,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Ожидаемый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Финансовое</w:t>
            </w: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(программа), иной документ,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исполнители,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реализа-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результат</w:t>
            </w:r>
          </w:p>
        </w:tc>
        <w:tc>
          <w:tcPr>
            <w:tcW w:w="14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обеспечение</w:t>
            </w: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которым предусмотрено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(руб.)</w:t>
            </w:r>
          </w:p>
        </w:tc>
      </w:tr>
      <w:tr w:rsidR="00507F87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проведение мероприятия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400" w:type="dxa"/>
            <w:gridSpan w:val="3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65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Совершенствование нормативно – правовой базы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законодательства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60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6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 в области обеспечения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нормативной базой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для инвалидов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 услуг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комиссии по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приказа о создании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9B60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Август </w:t>
            </w: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Разработка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4" w:lineRule="exact"/>
              <w:ind w:right="6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условий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 по повышению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 w:rsidP="009B606D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9B606D">
              <w:rPr>
                <w:rFonts w:eastAsia="Times New Roman"/>
                <w:sz w:val="24"/>
                <w:szCs w:val="24"/>
              </w:rPr>
              <w:t>19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4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реализация плана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доступности. Разработка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 показателей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3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о комиссии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 w:rsidP="00D219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доступности объектов </w:t>
            </w:r>
            <w:r w:rsidR="00D21979"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повышению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D21979" w:rsidP="00D2197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  <w:r w:rsidR="00B308D1"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rFonts w:eastAsia="Times New Roman"/>
                <w:sz w:val="24"/>
                <w:szCs w:val="24"/>
              </w:rPr>
              <w:t xml:space="preserve"> повышению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детей –</w:t>
            </w:r>
            <w:r w:rsidR="00D21979">
              <w:rPr>
                <w:rFonts w:eastAsia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4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показателей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  <w:r w:rsidR="00D21979">
              <w:rPr>
                <w:rFonts w:eastAsia="Times New Roman"/>
                <w:sz w:val="24"/>
                <w:szCs w:val="24"/>
              </w:rPr>
              <w:t xml:space="preserve"> доступности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 родителей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</w:t>
            </w:r>
            <w:r w:rsidR="00D21979">
              <w:rPr>
                <w:rFonts w:eastAsia="Times New Roman"/>
                <w:sz w:val="24"/>
                <w:szCs w:val="24"/>
              </w:rPr>
              <w:t xml:space="preserve"> услуг для детей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объектов и услуг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инвалидов</w:t>
            </w:r>
            <w:r w:rsidR="00D21979">
              <w:rPr>
                <w:rFonts w:eastAsia="Times New Roman"/>
                <w:sz w:val="24"/>
                <w:szCs w:val="24"/>
              </w:rPr>
              <w:t xml:space="preserve"> и их родителей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полном объеме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заведующего о внесении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9B606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6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 программу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 в образовательную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9B606D" w:rsidP="009B606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 w:rsidR="00B308D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 дошкольного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МБДОУ Д/с «Колосок»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 w:rsidP="00D2197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образования </w:t>
            </w:r>
            <w:r w:rsidR="00D21979">
              <w:rPr>
                <w:rFonts w:eastAsia="Times New Roman"/>
                <w:sz w:val="24"/>
                <w:szCs w:val="24"/>
              </w:rPr>
              <w:t xml:space="preserve">МБДОУ Д/с 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дошкольного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части образовательной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D2197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«Колосок»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3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 детьми-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07F87" w:rsidRDefault="00D21979" w:rsidP="00D21979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МБДОУ Д/с 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инвалидами в рамках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D21979" w:rsidP="00D2197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«Колосок»</w:t>
            </w:r>
            <w:r w:rsidR="00B308D1">
              <w:rPr>
                <w:rFonts w:eastAsia="Times New Roman"/>
                <w:w w:val="99"/>
                <w:sz w:val="24"/>
                <w:szCs w:val="24"/>
              </w:rPr>
              <w:t xml:space="preserve"> в рамках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3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инклюзивного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8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паспортизации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приказ Министерства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9B606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утверждение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8" w:lineRule="exact"/>
              <w:ind w:right="6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 и предоставляемых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науки РФ от 9.11.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9B606D" w:rsidP="009B60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 w:rsidR="00B308D1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260" w:type="dxa"/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нем услуг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 № 1309 (в редакции от 1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для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января 2016г) «Об утверждении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инвалидов объекта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 обеспечения условий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на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</w:tbl>
    <w:p w:rsidR="00507F87" w:rsidRDefault="00507F87">
      <w:pPr>
        <w:sectPr w:rsidR="00507F87">
          <w:pgSz w:w="16840" w:h="11909" w:orient="landscape"/>
          <w:pgMar w:top="638" w:right="521" w:bottom="970" w:left="700" w:header="0" w:footer="0" w:gutter="0"/>
          <w:cols w:space="720" w:equalWidth="0">
            <w:col w:w="15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240"/>
        <w:gridCol w:w="3560"/>
        <w:gridCol w:w="2460"/>
        <w:gridCol w:w="1380"/>
        <w:gridCol w:w="2400"/>
        <w:gridCol w:w="1700"/>
      </w:tblGrid>
      <w:tr w:rsidR="00507F87">
        <w:trPr>
          <w:trHeight w:val="273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для инвалидов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 услуг по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 предоставляемых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согласованию с</w:t>
            </w:r>
          </w:p>
        </w:tc>
        <w:tc>
          <w:tcPr>
            <w:tcW w:w="170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в сфере образования, а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представителем</w:t>
            </w:r>
          </w:p>
        </w:tc>
        <w:tc>
          <w:tcPr>
            <w:tcW w:w="170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оказания им при этом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 инвалидов</w:t>
            </w:r>
          </w:p>
        </w:tc>
        <w:tc>
          <w:tcPr>
            <w:tcW w:w="170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5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помощи»;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</w:tbl>
    <w:p w:rsidR="00507F87" w:rsidRDefault="00C530AD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407035</wp:posOffset>
                </wp:positionV>
                <wp:extent cx="0" cy="6180455"/>
                <wp:effectExtent l="12065" t="6985" r="6985" b="13335"/>
                <wp:wrapNone/>
                <wp:docPr id="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045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4FFF" id="Shap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45pt,32.05pt" to="35.45pt,5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edEAIAACkEAAAOAAAAZHJzL2Uyb0RvYy54bWysU8GO2yAQvVfqPyDuie3UyW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" o:allowincell="f" strokeweight=".36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10357485</wp:posOffset>
                </wp:positionH>
                <wp:positionV relativeFrom="page">
                  <wp:posOffset>407035</wp:posOffset>
                </wp:positionV>
                <wp:extent cx="0" cy="6180455"/>
                <wp:effectExtent l="13335" t="6985" r="5715" b="13335"/>
                <wp:wrapNone/>
                <wp:docPr id="7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045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A7ABA" id="Shap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15.55pt,32.05pt" to="815.55pt,5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" o:allowincell="f" strokeweight=".36pt">
                <w10:wrap anchorx="page" anchory="page"/>
              </v:line>
            </w:pict>
          </mc:Fallback>
        </mc:AlternateContent>
      </w:r>
      <w:r w:rsidR="00B308D1">
        <w:rPr>
          <w:rFonts w:eastAsia="Times New Roman"/>
          <w:b/>
          <w:bCs/>
          <w:sz w:val="24"/>
          <w:szCs w:val="24"/>
        </w:rPr>
        <w:t>Раздел 2. Перечень мероприятий, реализуемых для достижения запланированных значений</w:t>
      </w:r>
    </w:p>
    <w:p w:rsidR="00507F87" w:rsidRDefault="00507F87">
      <w:pPr>
        <w:spacing w:line="5" w:lineRule="exact"/>
        <w:rPr>
          <w:sz w:val="20"/>
          <w:szCs w:val="20"/>
        </w:rPr>
      </w:pPr>
    </w:p>
    <w:p w:rsidR="00507F87" w:rsidRDefault="00B308D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показателей доступности для инвалидов объекта </w:t>
      </w:r>
      <w:r w:rsidR="009B606D" w:rsidRPr="009B606D">
        <w:rPr>
          <w:rFonts w:eastAsia="Times New Roman"/>
          <w:b/>
          <w:sz w:val="24"/>
          <w:szCs w:val="24"/>
        </w:rPr>
        <w:t>МБДОУ Д/с «Колосок»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20"/>
        <w:gridCol w:w="3420"/>
        <w:gridCol w:w="3380"/>
        <w:gridCol w:w="2460"/>
        <w:gridCol w:w="1380"/>
        <w:gridCol w:w="2260"/>
        <w:gridCol w:w="260"/>
        <w:gridCol w:w="1580"/>
      </w:tblGrid>
      <w:tr w:rsidR="00507F87">
        <w:trPr>
          <w:trHeight w:val="261"/>
        </w:trPr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мер по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507F87" w:rsidRDefault="00507F87"/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507F87" w:rsidRDefault="00507F87"/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 доступности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по детскому саду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 w:rsidP="009B606D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9B606D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 объекта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реконструкции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мобильности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(капитального ремонта), 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 и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на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для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 услуг (с учетом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паспортизации)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передвижения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(все преобразования,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объекту с целью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специального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 услуг в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образования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и учебной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и пр.)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1"/>
        </w:trPr>
        <w:tc>
          <w:tcPr>
            <w:tcW w:w="560" w:type="dxa"/>
            <w:vAlign w:val="bottom"/>
          </w:tcPr>
          <w:p w:rsidR="00507F87" w:rsidRDefault="00B308D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визуальных средств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федерального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260" w:type="dxa"/>
            <w:vAlign w:val="bottom"/>
          </w:tcPr>
          <w:p w:rsidR="00507F87" w:rsidRDefault="00507F87"/>
        </w:tc>
        <w:tc>
          <w:tcPr>
            <w:tcW w:w="1580" w:type="dxa"/>
            <w:vAlign w:val="bottom"/>
          </w:tcPr>
          <w:p w:rsidR="00507F87" w:rsidRDefault="00B308D1">
            <w:pPr>
              <w:spacing w:line="260" w:lineRule="exact"/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50000.00</w:t>
            </w:r>
          </w:p>
        </w:tc>
      </w:tr>
      <w:tr w:rsidR="00507F87">
        <w:trPr>
          <w:trHeight w:val="281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 предоставлении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 от 30.12.2009 N 384-ФЗ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(надписи, метки,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"Технический регламент о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пиктограммы)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зданий 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сооружений" (Постановление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Правительства РФ от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26.12.2014 N 1521)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2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060" w:type="dxa"/>
            <w:gridSpan w:val="8"/>
            <w:vAlign w:val="bottom"/>
          </w:tcPr>
          <w:p w:rsidR="00507F87" w:rsidRDefault="00B308D1">
            <w:pPr>
              <w:spacing w:line="272" w:lineRule="exact"/>
              <w:ind w:right="4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3. Мероприятия по поэтапному повышению значений показателей доступности предоставляемых инвалидам услуг с учетом</w:t>
            </w: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160" w:type="dxa"/>
            <w:gridSpan w:val="6"/>
            <w:vAlign w:val="bottom"/>
          </w:tcPr>
          <w:p w:rsidR="00507F87" w:rsidRDefault="00B308D1">
            <w:pPr>
              <w:spacing w:line="273" w:lineRule="exact"/>
              <w:ind w:left="5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имеющихся у них нарушенных функций организма, а также по оказанию им помощи в преодолении барьеров,</w:t>
            </w: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3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препятствующих пользованию объектами и услугами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54"/>
        </w:trPr>
        <w:tc>
          <w:tcPr>
            <w:tcW w:w="560" w:type="dxa"/>
            <w:vAlign w:val="bottom"/>
          </w:tcPr>
          <w:p w:rsidR="00507F87" w:rsidRDefault="00B308D1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обучения 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числа</w:t>
            </w:r>
          </w:p>
        </w:tc>
        <w:tc>
          <w:tcPr>
            <w:tcW w:w="260" w:type="dxa"/>
            <w:vAlign w:val="bottom"/>
          </w:tcPr>
          <w:p w:rsidR="00507F87" w:rsidRDefault="00507F87"/>
        </w:tc>
        <w:tc>
          <w:tcPr>
            <w:tcW w:w="1580" w:type="dxa"/>
            <w:vAlign w:val="bottom"/>
          </w:tcPr>
          <w:p w:rsidR="00507F87" w:rsidRDefault="00507F87"/>
        </w:tc>
      </w:tr>
      <w:tr w:rsidR="00507F87">
        <w:trPr>
          <w:trHeight w:val="281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инструктирования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по детскому саду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специалистов,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07F87" w:rsidRDefault="00B308D1">
            <w:pPr>
              <w:ind w:right="3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30000.00</w:t>
            </w: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специалистов, связанных с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5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обеспечением доступности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или</w:t>
            </w:r>
          </w:p>
        </w:tc>
        <w:tc>
          <w:tcPr>
            <w:tcW w:w="26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 объекта и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инструктирование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</w:tbl>
    <w:p w:rsidR="00507F87" w:rsidRDefault="00507F87">
      <w:pPr>
        <w:sectPr w:rsidR="00507F87">
          <w:pgSz w:w="16840" w:h="11909" w:orient="landscape"/>
          <w:pgMar w:top="621" w:right="521" w:bottom="970" w:left="70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400"/>
        <w:gridCol w:w="3400"/>
        <w:gridCol w:w="2460"/>
        <w:gridCol w:w="1380"/>
        <w:gridCol w:w="2260"/>
        <w:gridCol w:w="1840"/>
      </w:tblGrid>
      <w:tr w:rsidR="00507F87">
        <w:trPr>
          <w:trHeight w:val="27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услуг с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вопросам,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имеющихся у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связанным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стойких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расстройств функций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 и ограничений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объекта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предоставляемых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нем услуг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сопровождения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административных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9B606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числа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2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инвалидов, имеющих стойкие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распорядительных актов 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расстройства функций зрения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в соответствии с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самостоятельного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которыми на работников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передвижения, и оказания им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возложены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на объекте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по оказанию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распорядительным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 помощи при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актом возложены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предоставлении им услуг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 помощи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предоставлении 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gridSpan w:val="3"/>
            <w:tcBorders>
              <w:bottom w:val="single" w:sz="8" w:space="0" w:color="auto"/>
            </w:tcBorders>
            <w:vAlign w:val="bottom"/>
          </w:tcPr>
          <w:p w:rsidR="00507F87" w:rsidRDefault="00B308D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Обучение детей-инвалидов в инклюзивных условиях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индивидуальных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реабилитации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2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существующих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 детскому саду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60" w:lineRule="exact"/>
              <w:ind w:right="7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ограничений и барьеров,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B308D1" w:rsidP="009B606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9B606D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препятствующих доступности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 предметно-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среды для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3"/>
                <w:szCs w:val="23"/>
              </w:rPr>
            </w:pPr>
          </w:p>
        </w:tc>
      </w:tr>
      <w:tr w:rsidR="00507F87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B308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детей-инвалидов в детском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  <w:tr w:rsidR="00507F87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B308D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F87" w:rsidRDefault="00507F87">
            <w:pPr>
              <w:rPr>
                <w:sz w:val="24"/>
                <w:szCs w:val="24"/>
              </w:rPr>
            </w:pPr>
          </w:p>
        </w:tc>
      </w:tr>
    </w:tbl>
    <w:p w:rsidR="00507F87" w:rsidRDefault="00507F87">
      <w:pPr>
        <w:spacing w:line="1" w:lineRule="exact"/>
        <w:rPr>
          <w:sz w:val="20"/>
          <w:szCs w:val="20"/>
        </w:rPr>
      </w:pPr>
    </w:p>
    <w:p w:rsidR="00276BCF" w:rsidRDefault="00276BCF">
      <w:pPr>
        <w:spacing w:line="1" w:lineRule="exact"/>
        <w:rPr>
          <w:sz w:val="20"/>
          <w:szCs w:val="20"/>
        </w:rPr>
      </w:pPr>
    </w:p>
    <w:p w:rsidR="00276BCF" w:rsidRDefault="00276BCF">
      <w:pPr>
        <w:spacing w:line="1" w:lineRule="exact"/>
        <w:rPr>
          <w:sz w:val="20"/>
          <w:szCs w:val="20"/>
        </w:rPr>
      </w:pPr>
    </w:p>
    <w:p w:rsidR="00276BCF" w:rsidRDefault="00276BCF" w:rsidP="00276BCF">
      <w:pPr>
        <w:rPr>
          <w:sz w:val="20"/>
          <w:szCs w:val="20"/>
        </w:rPr>
      </w:pPr>
    </w:p>
    <w:p w:rsidR="00276BCF" w:rsidRDefault="00276BCF" w:rsidP="00276BCF">
      <w:pPr>
        <w:tabs>
          <w:tab w:val="left" w:pos="89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76BCF" w:rsidRDefault="00276BCF" w:rsidP="00276BCF">
      <w:pPr>
        <w:tabs>
          <w:tab w:val="left" w:pos="8910"/>
        </w:tabs>
        <w:rPr>
          <w:sz w:val="20"/>
          <w:szCs w:val="20"/>
        </w:rPr>
      </w:pPr>
    </w:p>
    <w:p w:rsidR="00276BCF" w:rsidRDefault="00276BCF" w:rsidP="00276BCF">
      <w:pPr>
        <w:tabs>
          <w:tab w:val="left" w:pos="8910"/>
        </w:tabs>
        <w:rPr>
          <w:sz w:val="20"/>
          <w:szCs w:val="20"/>
        </w:rPr>
      </w:pPr>
    </w:p>
    <w:p w:rsidR="00276BCF" w:rsidRDefault="00276BCF" w:rsidP="00276BCF">
      <w:pPr>
        <w:tabs>
          <w:tab w:val="left" w:pos="8910"/>
        </w:tabs>
        <w:rPr>
          <w:sz w:val="20"/>
          <w:szCs w:val="20"/>
        </w:rPr>
      </w:pPr>
    </w:p>
    <w:p w:rsidR="00276BCF" w:rsidRDefault="00276BCF" w:rsidP="00276BCF">
      <w:pPr>
        <w:tabs>
          <w:tab w:val="left" w:pos="8910"/>
        </w:tabs>
        <w:rPr>
          <w:sz w:val="20"/>
          <w:szCs w:val="20"/>
        </w:rPr>
      </w:pPr>
    </w:p>
    <w:p w:rsidR="00276BCF" w:rsidRPr="00276BCF" w:rsidRDefault="00276BCF" w:rsidP="00276BCF">
      <w:pPr>
        <w:tabs>
          <w:tab w:val="left" w:pos="8910"/>
        </w:tabs>
        <w:rPr>
          <w:sz w:val="20"/>
          <w:szCs w:val="20"/>
        </w:rPr>
      </w:pPr>
      <w:r w:rsidRPr="00276BCF">
        <w:rPr>
          <w:noProof/>
          <w:sz w:val="20"/>
          <w:szCs w:val="20"/>
        </w:rPr>
        <w:lastRenderedPageBreak/>
        <w:drawing>
          <wp:inline distT="0" distB="0" distL="0" distR="0">
            <wp:extent cx="5419181" cy="7438091"/>
            <wp:effectExtent l="0" t="0" r="0" b="0"/>
            <wp:docPr id="6" name="Рисунок 6" descr="C:\Users\user0\Downloads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\Downloads\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445" cy="74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BCF" w:rsidRPr="00276BCF" w:rsidSect="00507F87">
      <w:pgSz w:w="16840" w:h="11909" w:orient="landscape"/>
      <w:pgMar w:top="621" w:right="521" w:bottom="1440" w:left="700" w:header="0" w:footer="0" w:gutter="0"/>
      <w:cols w:space="720" w:equalWidth="0">
        <w:col w:w="15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C226CEDA"/>
    <w:lvl w:ilvl="0" w:tplc="FF1437C0">
      <w:start w:val="5"/>
      <w:numFmt w:val="decimal"/>
      <w:lvlText w:val="%1."/>
      <w:lvlJc w:val="left"/>
    </w:lvl>
    <w:lvl w:ilvl="1" w:tplc="3BAED612">
      <w:numFmt w:val="decimal"/>
      <w:lvlText w:val=""/>
      <w:lvlJc w:val="left"/>
    </w:lvl>
    <w:lvl w:ilvl="2" w:tplc="13EE1174">
      <w:numFmt w:val="decimal"/>
      <w:lvlText w:val=""/>
      <w:lvlJc w:val="left"/>
    </w:lvl>
    <w:lvl w:ilvl="3" w:tplc="D89A3254">
      <w:numFmt w:val="decimal"/>
      <w:lvlText w:val=""/>
      <w:lvlJc w:val="left"/>
    </w:lvl>
    <w:lvl w:ilvl="4" w:tplc="18CEE6F8">
      <w:numFmt w:val="decimal"/>
      <w:lvlText w:val=""/>
      <w:lvlJc w:val="left"/>
    </w:lvl>
    <w:lvl w:ilvl="5" w:tplc="406A7522">
      <w:numFmt w:val="decimal"/>
      <w:lvlText w:val=""/>
      <w:lvlJc w:val="left"/>
    </w:lvl>
    <w:lvl w:ilvl="6" w:tplc="36C47AA2">
      <w:numFmt w:val="decimal"/>
      <w:lvlText w:val=""/>
      <w:lvlJc w:val="left"/>
    </w:lvl>
    <w:lvl w:ilvl="7" w:tplc="344E16D2">
      <w:numFmt w:val="decimal"/>
      <w:lvlText w:val=""/>
      <w:lvlJc w:val="left"/>
    </w:lvl>
    <w:lvl w:ilvl="8" w:tplc="BA607714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36827684"/>
    <w:lvl w:ilvl="0" w:tplc="246A5450">
      <w:start w:val="9"/>
      <w:numFmt w:val="upperLetter"/>
      <w:lvlText w:val="%1."/>
      <w:lvlJc w:val="left"/>
    </w:lvl>
    <w:lvl w:ilvl="1" w:tplc="F49CB550">
      <w:numFmt w:val="decimal"/>
      <w:lvlText w:val=""/>
      <w:lvlJc w:val="left"/>
    </w:lvl>
    <w:lvl w:ilvl="2" w:tplc="39722288">
      <w:numFmt w:val="decimal"/>
      <w:lvlText w:val=""/>
      <w:lvlJc w:val="left"/>
    </w:lvl>
    <w:lvl w:ilvl="3" w:tplc="027A5500">
      <w:numFmt w:val="decimal"/>
      <w:lvlText w:val=""/>
      <w:lvlJc w:val="left"/>
    </w:lvl>
    <w:lvl w:ilvl="4" w:tplc="32929B96">
      <w:numFmt w:val="decimal"/>
      <w:lvlText w:val=""/>
      <w:lvlJc w:val="left"/>
    </w:lvl>
    <w:lvl w:ilvl="5" w:tplc="4E1E52D0">
      <w:numFmt w:val="decimal"/>
      <w:lvlText w:val=""/>
      <w:lvlJc w:val="left"/>
    </w:lvl>
    <w:lvl w:ilvl="6" w:tplc="6B6C6736">
      <w:numFmt w:val="decimal"/>
      <w:lvlText w:val=""/>
      <w:lvlJc w:val="left"/>
    </w:lvl>
    <w:lvl w:ilvl="7" w:tplc="F0C0BC66">
      <w:numFmt w:val="decimal"/>
      <w:lvlText w:val=""/>
      <w:lvlJc w:val="left"/>
    </w:lvl>
    <w:lvl w:ilvl="8" w:tplc="199E2726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5A8ADB96"/>
    <w:lvl w:ilvl="0" w:tplc="C01EB33A">
      <w:start w:val="1"/>
      <w:numFmt w:val="bullet"/>
      <w:lvlText w:val="-"/>
      <w:lvlJc w:val="left"/>
    </w:lvl>
    <w:lvl w:ilvl="1" w:tplc="4D3A0088">
      <w:numFmt w:val="decimal"/>
      <w:lvlText w:val=""/>
      <w:lvlJc w:val="left"/>
    </w:lvl>
    <w:lvl w:ilvl="2" w:tplc="D6C8559C">
      <w:numFmt w:val="decimal"/>
      <w:lvlText w:val=""/>
      <w:lvlJc w:val="left"/>
    </w:lvl>
    <w:lvl w:ilvl="3" w:tplc="DAF6D3C2">
      <w:numFmt w:val="decimal"/>
      <w:lvlText w:val=""/>
      <w:lvlJc w:val="left"/>
    </w:lvl>
    <w:lvl w:ilvl="4" w:tplc="701A2EDA">
      <w:numFmt w:val="decimal"/>
      <w:lvlText w:val=""/>
      <w:lvlJc w:val="left"/>
    </w:lvl>
    <w:lvl w:ilvl="5" w:tplc="E64EDAC6">
      <w:numFmt w:val="decimal"/>
      <w:lvlText w:val=""/>
      <w:lvlJc w:val="left"/>
    </w:lvl>
    <w:lvl w:ilvl="6" w:tplc="661E28EC">
      <w:numFmt w:val="decimal"/>
      <w:lvlText w:val=""/>
      <w:lvlJc w:val="left"/>
    </w:lvl>
    <w:lvl w:ilvl="7" w:tplc="58400BD8">
      <w:numFmt w:val="decimal"/>
      <w:lvlText w:val=""/>
      <w:lvlJc w:val="left"/>
    </w:lvl>
    <w:lvl w:ilvl="8" w:tplc="BC40561C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DF4877F0"/>
    <w:lvl w:ilvl="0" w:tplc="C27A5F8C">
      <w:start w:val="3"/>
      <w:numFmt w:val="decimal"/>
      <w:lvlText w:val="%1."/>
      <w:lvlJc w:val="left"/>
    </w:lvl>
    <w:lvl w:ilvl="1" w:tplc="D2E07D32">
      <w:numFmt w:val="decimal"/>
      <w:lvlText w:val=""/>
      <w:lvlJc w:val="left"/>
    </w:lvl>
    <w:lvl w:ilvl="2" w:tplc="777E9A94">
      <w:numFmt w:val="decimal"/>
      <w:lvlText w:val=""/>
      <w:lvlJc w:val="left"/>
    </w:lvl>
    <w:lvl w:ilvl="3" w:tplc="A10A74D8">
      <w:numFmt w:val="decimal"/>
      <w:lvlText w:val=""/>
      <w:lvlJc w:val="left"/>
    </w:lvl>
    <w:lvl w:ilvl="4" w:tplc="F9ACF03C">
      <w:numFmt w:val="decimal"/>
      <w:lvlText w:val=""/>
      <w:lvlJc w:val="left"/>
    </w:lvl>
    <w:lvl w:ilvl="5" w:tplc="B40CCC22">
      <w:numFmt w:val="decimal"/>
      <w:lvlText w:val=""/>
      <w:lvlJc w:val="left"/>
    </w:lvl>
    <w:lvl w:ilvl="6" w:tplc="AAE47442">
      <w:numFmt w:val="decimal"/>
      <w:lvlText w:val=""/>
      <w:lvlJc w:val="left"/>
    </w:lvl>
    <w:lvl w:ilvl="7" w:tplc="A964FE08">
      <w:numFmt w:val="decimal"/>
      <w:lvlText w:val=""/>
      <w:lvlJc w:val="left"/>
    </w:lvl>
    <w:lvl w:ilvl="8" w:tplc="1B08464C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A9768FA2"/>
    <w:lvl w:ilvl="0" w:tplc="9DBE0F02">
      <w:start w:val="1"/>
      <w:numFmt w:val="bullet"/>
      <w:lvlText w:val="-"/>
      <w:lvlJc w:val="left"/>
    </w:lvl>
    <w:lvl w:ilvl="1" w:tplc="1A408C08">
      <w:numFmt w:val="decimal"/>
      <w:lvlText w:val=""/>
      <w:lvlJc w:val="left"/>
    </w:lvl>
    <w:lvl w:ilvl="2" w:tplc="8BCA50E8">
      <w:numFmt w:val="decimal"/>
      <w:lvlText w:val=""/>
      <w:lvlJc w:val="left"/>
    </w:lvl>
    <w:lvl w:ilvl="3" w:tplc="32C0389C">
      <w:numFmt w:val="decimal"/>
      <w:lvlText w:val=""/>
      <w:lvlJc w:val="left"/>
    </w:lvl>
    <w:lvl w:ilvl="4" w:tplc="43021B48">
      <w:numFmt w:val="decimal"/>
      <w:lvlText w:val=""/>
      <w:lvlJc w:val="left"/>
    </w:lvl>
    <w:lvl w:ilvl="5" w:tplc="E8DE412C">
      <w:numFmt w:val="decimal"/>
      <w:lvlText w:val=""/>
      <w:lvlJc w:val="left"/>
    </w:lvl>
    <w:lvl w:ilvl="6" w:tplc="97AC3B9E">
      <w:numFmt w:val="decimal"/>
      <w:lvlText w:val=""/>
      <w:lvlJc w:val="left"/>
    </w:lvl>
    <w:lvl w:ilvl="7" w:tplc="6DE8F186">
      <w:numFmt w:val="decimal"/>
      <w:lvlText w:val=""/>
      <w:lvlJc w:val="left"/>
    </w:lvl>
    <w:lvl w:ilvl="8" w:tplc="5A76E7D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3104CDD6"/>
    <w:lvl w:ilvl="0" w:tplc="2224061C">
      <w:start w:val="1"/>
      <w:numFmt w:val="decimal"/>
      <w:lvlText w:val="%1."/>
      <w:lvlJc w:val="left"/>
    </w:lvl>
    <w:lvl w:ilvl="1" w:tplc="A490B948">
      <w:numFmt w:val="decimal"/>
      <w:lvlText w:val=""/>
      <w:lvlJc w:val="left"/>
    </w:lvl>
    <w:lvl w:ilvl="2" w:tplc="7FECF7C6">
      <w:numFmt w:val="decimal"/>
      <w:lvlText w:val=""/>
      <w:lvlJc w:val="left"/>
    </w:lvl>
    <w:lvl w:ilvl="3" w:tplc="0B7CE938">
      <w:numFmt w:val="decimal"/>
      <w:lvlText w:val=""/>
      <w:lvlJc w:val="left"/>
    </w:lvl>
    <w:lvl w:ilvl="4" w:tplc="98FA237A">
      <w:numFmt w:val="decimal"/>
      <w:lvlText w:val=""/>
      <w:lvlJc w:val="left"/>
    </w:lvl>
    <w:lvl w:ilvl="5" w:tplc="56044D9E">
      <w:numFmt w:val="decimal"/>
      <w:lvlText w:val=""/>
      <w:lvlJc w:val="left"/>
    </w:lvl>
    <w:lvl w:ilvl="6" w:tplc="24F06D26">
      <w:numFmt w:val="decimal"/>
      <w:lvlText w:val=""/>
      <w:lvlJc w:val="left"/>
    </w:lvl>
    <w:lvl w:ilvl="7" w:tplc="ACD4E184">
      <w:numFmt w:val="decimal"/>
      <w:lvlText w:val=""/>
      <w:lvlJc w:val="left"/>
    </w:lvl>
    <w:lvl w:ilvl="8" w:tplc="450AE79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87"/>
    <w:rsid w:val="000961B1"/>
    <w:rsid w:val="00276BCF"/>
    <w:rsid w:val="00507F87"/>
    <w:rsid w:val="006C7169"/>
    <w:rsid w:val="009B606D"/>
    <w:rsid w:val="00B308D1"/>
    <w:rsid w:val="00C530AD"/>
    <w:rsid w:val="00D21979"/>
    <w:rsid w:val="00F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48F82-05CC-4E6D-B1C9-F492B5A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2493</Words>
  <Characters>14216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</cp:lastModifiedBy>
  <cp:revision>2</cp:revision>
  <dcterms:created xsi:type="dcterms:W3CDTF">2020-01-10T08:30:00Z</dcterms:created>
  <dcterms:modified xsi:type="dcterms:W3CDTF">2024-03-05T10:18:00Z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719826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